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100442" w14:textId="51334AE2" w:rsidR="00EF773D" w:rsidRPr="0082674F" w:rsidRDefault="00EF773D" w:rsidP="0082674F">
      <w:pPr>
        <w:pStyle w:val="ListParagraph"/>
        <w:numPr>
          <w:ilvl w:val="0"/>
          <w:numId w:val="8"/>
        </w:numPr>
        <w:spacing w:before="240" w:after="240"/>
        <w:textAlignment w:val="baseline"/>
        <w:rPr>
          <w:rFonts w:ascii="Arial" w:eastAsia="Times New Roman" w:hAnsi="Arial" w:cs="Arial"/>
          <w:b/>
          <w:bCs/>
          <w:color w:val="000000"/>
        </w:rPr>
      </w:pPr>
      <w:r w:rsidRPr="0082674F">
        <w:rPr>
          <w:rFonts w:ascii="Arial" w:eastAsia="Times New Roman" w:hAnsi="Arial" w:cs="Arial"/>
          <w:b/>
          <w:bCs/>
          <w:color w:val="000000"/>
        </w:rPr>
        <w:t xml:space="preserve">After reading Chapter 1 from A Teacher's Guide to Special </w:t>
      </w:r>
      <w:r w:rsidR="0082674F" w:rsidRPr="0082674F">
        <w:rPr>
          <w:rFonts w:ascii="Arial" w:eastAsia="Times New Roman" w:hAnsi="Arial" w:cs="Arial"/>
          <w:b/>
          <w:bCs/>
          <w:color w:val="000000"/>
        </w:rPr>
        <w:t>Education:</w:t>
      </w:r>
      <w:r w:rsidRPr="0082674F">
        <w:rPr>
          <w:rFonts w:ascii="Arial" w:eastAsia="Times New Roman" w:hAnsi="Arial" w:cs="Arial"/>
          <w:b/>
          <w:bCs/>
          <w:color w:val="000000"/>
        </w:rPr>
        <w:t xml:space="preserve"> A Teacher's Guide to Special Education, answer the following questions.  Be sure to summarize the information in your own words (do not copy/paste paragraphs from the text). </w:t>
      </w:r>
    </w:p>
    <w:p w14:paraId="6380303E" w14:textId="77777777" w:rsidR="00EF773D" w:rsidRPr="00EF773D" w:rsidRDefault="00EF773D" w:rsidP="00EF773D">
      <w:pPr>
        <w:spacing w:before="240" w:after="240"/>
        <w:rPr>
          <w:rFonts w:ascii="Times New Roman" w:eastAsia="Times New Roman" w:hAnsi="Times New Roman" w:cs="Times New Roman"/>
        </w:rPr>
      </w:pPr>
      <w:r w:rsidRPr="00EF773D">
        <w:rPr>
          <w:rFonts w:ascii="Arial" w:eastAsia="Times New Roman" w:hAnsi="Arial" w:cs="Arial"/>
          <w:color w:val="000000"/>
        </w:rPr>
        <w:t>Each question is worth 25 points, so be sure your answers are thorough.  Points will be deducted for spelling/grammatical errors.</w:t>
      </w:r>
    </w:p>
    <w:p w14:paraId="47C79350" w14:textId="77777777" w:rsidR="00EF773D" w:rsidRPr="00EF773D" w:rsidRDefault="00EF773D" w:rsidP="00EF773D">
      <w:pPr>
        <w:spacing w:before="240" w:after="240"/>
        <w:rPr>
          <w:rFonts w:ascii="Times New Roman" w:eastAsia="Times New Roman" w:hAnsi="Times New Roman" w:cs="Times New Roman"/>
        </w:rPr>
      </w:pPr>
      <w:r w:rsidRPr="00EF773D">
        <w:rPr>
          <w:rFonts w:ascii="Arial" w:eastAsia="Times New Roman" w:hAnsi="Arial" w:cs="Arial"/>
          <w:color w:val="000000"/>
        </w:rPr>
        <w:t>1. What is Special Education, and what is its purpose?</w:t>
      </w:r>
    </w:p>
    <w:p w14:paraId="4E6B4744" w14:textId="77777777" w:rsidR="00EF773D" w:rsidRPr="00EF773D" w:rsidRDefault="00EF773D" w:rsidP="00EF773D">
      <w:pPr>
        <w:spacing w:before="240" w:after="240"/>
        <w:rPr>
          <w:rFonts w:ascii="Times New Roman" w:eastAsia="Times New Roman" w:hAnsi="Times New Roman" w:cs="Times New Roman"/>
        </w:rPr>
      </w:pPr>
      <w:r w:rsidRPr="00EF773D">
        <w:rPr>
          <w:rFonts w:ascii="Arial" w:eastAsia="Times New Roman" w:hAnsi="Arial" w:cs="Arial"/>
          <w:color w:val="000000"/>
        </w:rPr>
        <w:t xml:space="preserve">2. What are the eight Core Principles of Special Education, briefly describe each </w:t>
      </w:r>
      <w:r w:rsidRPr="00EF773D">
        <w:rPr>
          <w:rFonts w:ascii="Arial" w:eastAsia="Times New Roman" w:hAnsi="Arial" w:cs="Arial"/>
          <w:i/>
          <w:iCs/>
          <w:color w:val="000000"/>
        </w:rPr>
        <w:t>in your own words.</w:t>
      </w:r>
    </w:p>
    <w:p w14:paraId="0499E86E" w14:textId="77777777" w:rsidR="00EF773D" w:rsidRPr="00EF773D" w:rsidRDefault="00EF773D" w:rsidP="00EF773D">
      <w:pPr>
        <w:spacing w:before="240" w:after="240"/>
        <w:rPr>
          <w:rFonts w:ascii="Times New Roman" w:eastAsia="Times New Roman" w:hAnsi="Times New Roman" w:cs="Times New Roman"/>
        </w:rPr>
      </w:pPr>
      <w:r w:rsidRPr="00EF773D">
        <w:rPr>
          <w:rFonts w:ascii="Arial" w:eastAsia="Times New Roman" w:hAnsi="Arial" w:cs="Arial"/>
          <w:color w:val="000000"/>
        </w:rPr>
        <w:t xml:space="preserve">3. Chapter 1 lists almost twenty Roles and Rights of the Parents.  Choose the </w:t>
      </w:r>
      <w:r w:rsidRPr="00EF773D">
        <w:rPr>
          <w:rFonts w:ascii="Arial" w:eastAsia="Times New Roman" w:hAnsi="Arial" w:cs="Arial"/>
          <w:i/>
          <w:iCs/>
          <w:color w:val="000000"/>
        </w:rPr>
        <w:t>five</w:t>
      </w:r>
      <w:r w:rsidRPr="00EF773D">
        <w:rPr>
          <w:rFonts w:ascii="Arial" w:eastAsia="Times New Roman" w:hAnsi="Arial" w:cs="Arial"/>
          <w:color w:val="000000"/>
        </w:rPr>
        <w:t xml:space="preserve"> you think are priority, and briefly describe each </w:t>
      </w:r>
      <w:r w:rsidRPr="00EF773D">
        <w:rPr>
          <w:rFonts w:ascii="Arial" w:eastAsia="Times New Roman" w:hAnsi="Arial" w:cs="Arial"/>
          <w:i/>
          <w:iCs/>
          <w:color w:val="000000"/>
        </w:rPr>
        <w:t>in your own words.</w:t>
      </w:r>
    </w:p>
    <w:p w14:paraId="1F766695" w14:textId="5B6E79A9" w:rsidR="00EF773D" w:rsidRPr="00EF773D" w:rsidRDefault="00EF773D" w:rsidP="00EF773D">
      <w:pPr>
        <w:spacing w:before="240" w:after="240"/>
        <w:rPr>
          <w:rFonts w:ascii="Times New Roman" w:eastAsia="Times New Roman" w:hAnsi="Times New Roman" w:cs="Times New Roman"/>
        </w:rPr>
      </w:pPr>
      <w:r w:rsidRPr="00EF773D">
        <w:rPr>
          <w:rFonts w:ascii="Arial" w:eastAsia="Times New Roman" w:hAnsi="Arial" w:cs="Arial"/>
          <w:color w:val="000000"/>
        </w:rPr>
        <w:t xml:space="preserve">4. </w:t>
      </w:r>
      <w:r w:rsidR="0082674F" w:rsidRPr="00EF773D">
        <w:rPr>
          <w:rFonts w:ascii="Arial" w:eastAsia="Times New Roman" w:hAnsi="Arial" w:cs="Arial"/>
          <w:color w:val="000000"/>
        </w:rPr>
        <w:t>Describe</w:t>
      </w:r>
      <w:r w:rsidRPr="00EF773D">
        <w:rPr>
          <w:rFonts w:ascii="Arial" w:eastAsia="Times New Roman" w:hAnsi="Arial" w:cs="Arial"/>
          <w:color w:val="000000"/>
        </w:rPr>
        <w:t xml:space="preserve"> the laws IDEA, and FERPA.  What do each of </w:t>
      </w:r>
      <w:r w:rsidR="0082674F" w:rsidRPr="00EF773D">
        <w:rPr>
          <w:rFonts w:ascii="Arial" w:eastAsia="Times New Roman" w:hAnsi="Arial" w:cs="Arial"/>
          <w:color w:val="000000"/>
        </w:rPr>
        <w:t>these means</w:t>
      </w:r>
      <w:r w:rsidRPr="00EF773D">
        <w:rPr>
          <w:rFonts w:ascii="Arial" w:eastAsia="Times New Roman" w:hAnsi="Arial" w:cs="Arial"/>
          <w:color w:val="000000"/>
        </w:rPr>
        <w:t>, and how do they effect students?</w:t>
      </w:r>
    </w:p>
    <w:p w14:paraId="60B2F269" w14:textId="5A1F9E33" w:rsidR="00EF773D" w:rsidRDefault="00EF773D" w:rsidP="00EF773D">
      <w:pPr>
        <w:spacing w:before="240" w:after="240"/>
        <w:rPr>
          <w:rFonts w:ascii="Arial" w:eastAsia="Times New Roman" w:hAnsi="Arial" w:cs="Arial"/>
          <w:color w:val="000000"/>
        </w:rPr>
      </w:pPr>
      <w:r w:rsidRPr="00EF773D">
        <w:rPr>
          <w:rFonts w:ascii="Arial" w:eastAsia="Times New Roman" w:hAnsi="Arial" w:cs="Arial"/>
          <w:color w:val="000000"/>
        </w:rPr>
        <w:t xml:space="preserve">Bateman, David F., and Jenifer L. Cline. </w:t>
      </w:r>
      <w:r w:rsidRPr="00EF773D">
        <w:rPr>
          <w:rFonts w:ascii="Arial" w:eastAsia="Times New Roman" w:hAnsi="Arial" w:cs="Arial"/>
          <w:i/>
          <w:iCs/>
          <w:color w:val="000000"/>
        </w:rPr>
        <w:t xml:space="preserve">A Teacher's Guide to Special </w:t>
      </w:r>
      <w:r w:rsidR="0082674F" w:rsidRPr="00EF773D">
        <w:rPr>
          <w:rFonts w:ascii="Arial" w:eastAsia="Times New Roman" w:hAnsi="Arial" w:cs="Arial"/>
          <w:i/>
          <w:iCs/>
          <w:color w:val="000000"/>
        </w:rPr>
        <w:t>Education:</w:t>
      </w:r>
      <w:r w:rsidRPr="00EF773D">
        <w:rPr>
          <w:rFonts w:ascii="Arial" w:eastAsia="Times New Roman" w:hAnsi="Arial" w:cs="Arial"/>
          <w:i/>
          <w:iCs/>
          <w:color w:val="000000"/>
        </w:rPr>
        <w:t xml:space="preserve"> A Teacher's Guide to Special Education</w:t>
      </w:r>
      <w:r w:rsidRPr="00EF773D">
        <w:rPr>
          <w:rFonts w:ascii="Arial" w:eastAsia="Times New Roman" w:hAnsi="Arial" w:cs="Arial"/>
          <w:color w:val="000000"/>
        </w:rPr>
        <w:t>, Association for Supervision &amp; Curriculum Development, 2016.</w:t>
      </w:r>
      <w:r w:rsidRPr="00EF773D">
        <w:rPr>
          <w:rFonts w:ascii="Arial" w:eastAsia="Times New Roman" w:hAnsi="Arial" w:cs="Arial"/>
          <w:i/>
          <w:iCs/>
          <w:color w:val="000000"/>
        </w:rPr>
        <w:t xml:space="preserve"> </w:t>
      </w:r>
    </w:p>
    <w:p w14:paraId="0A04F228" w14:textId="77777777" w:rsidR="0082674F" w:rsidRPr="0082674F" w:rsidRDefault="0082674F" w:rsidP="00EF773D">
      <w:pPr>
        <w:spacing w:before="240" w:after="240"/>
        <w:rPr>
          <w:rFonts w:ascii="Arial" w:eastAsia="Times New Roman" w:hAnsi="Arial" w:cs="Arial"/>
          <w:color w:val="000000"/>
        </w:rPr>
      </w:pPr>
      <w:bookmarkStart w:id="0" w:name="_GoBack"/>
      <w:bookmarkEnd w:id="0"/>
    </w:p>
    <w:p w14:paraId="4C0A932A" w14:textId="1F1DDE6B" w:rsidR="00EF773D" w:rsidRPr="0082674F" w:rsidRDefault="00EF773D" w:rsidP="0082674F">
      <w:pPr>
        <w:pStyle w:val="ListParagraph"/>
        <w:numPr>
          <w:ilvl w:val="0"/>
          <w:numId w:val="8"/>
        </w:numPr>
        <w:spacing w:before="240" w:after="240"/>
        <w:textAlignment w:val="baseline"/>
        <w:rPr>
          <w:rFonts w:ascii="Arial" w:eastAsia="Times New Roman" w:hAnsi="Arial" w:cs="Arial"/>
          <w:b/>
          <w:bCs/>
          <w:color w:val="000000"/>
        </w:rPr>
      </w:pPr>
      <w:r w:rsidRPr="0082674F">
        <w:rPr>
          <w:rFonts w:ascii="Arial" w:eastAsia="Times New Roman" w:hAnsi="Arial" w:cs="Arial"/>
          <w:b/>
          <w:bCs/>
          <w:color w:val="000000"/>
        </w:rPr>
        <w:t>Research Paper</w:t>
      </w:r>
    </w:p>
    <w:p w14:paraId="4CBC971C" w14:textId="77777777" w:rsidR="00EF773D" w:rsidRPr="00EF773D" w:rsidRDefault="00EF773D" w:rsidP="00EF773D">
      <w:pPr>
        <w:spacing w:before="240" w:after="240"/>
        <w:rPr>
          <w:rFonts w:ascii="Times New Roman" w:eastAsia="Times New Roman" w:hAnsi="Times New Roman" w:cs="Times New Roman"/>
        </w:rPr>
      </w:pPr>
      <w:r w:rsidRPr="00EF773D">
        <w:rPr>
          <w:rFonts w:ascii="Arial" w:eastAsia="Times New Roman" w:hAnsi="Arial" w:cs="Arial"/>
          <w:color w:val="000000"/>
        </w:rPr>
        <w:t>Choose one of the seven exceptionalities listed in the Johns Hopkins article, and expand your knowledge.  Write a research paper on your chosen exceptionality and describe:</w:t>
      </w:r>
    </w:p>
    <w:p w14:paraId="79FDF9BD" w14:textId="77777777" w:rsidR="00EF773D" w:rsidRPr="00EF773D" w:rsidRDefault="00EF773D" w:rsidP="00EF773D">
      <w:pPr>
        <w:numPr>
          <w:ilvl w:val="0"/>
          <w:numId w:val="6"/>
        </w:numPr>
        <w:spacing w:before="240"/>
        <w:textAlignment w:val="baseline"/>
        <w:rPr>
          <w:rFonts w:ascii="Arial" w:eastAsia="Times New Roman" w:hAnsi="Arial" w:cs="Arial"/>
          <w:color w:val="000000"/>
        </w:rPr>
      </w:pPr>
      <w:r w:rsidRPr="00EF773D">
        <w:rPr>
          <w:rFonts w:ascii="Arial" w:eastAsia="Times New Roman" w:hAnsi="Arial" w:cs="Arial"/>
          <w:color w:val="000000"/>
        </w:rPr>
        <w:t>Causes (if known)</w:t>
      </w:r>
    </w:p>
    <w:p w14:paraId="1F62CF6F" w14:textId="77777777" w:rsidR="00EF773D" w:rsidRPr="00EF773D" w:rsidRDefault="00EF773D" w:rsidP="00EF773D">
      <w:pPr>
        <w:numPr>
          <w:ilvl w:val="0"/>
          <w:numId w:val="6"/>
        </w:numPr>
        <w:textAlignment w:val="baseline"/>
        <w:rPr>
          <w:rFonts w:ascii="Arial" w:eastAsia="Times New Roman" w:hAnsi="Arial" w:cs="Arial"/>
          <w:color w:val="000000"/>
        </w:rPr>
      </w:pPr>
      <w:r w:rsidRPr="00EF773D">
        <w:rPr>
          <w:rFonts w:ascii="Arial" w:eastAsia="Times New Roman" w:hAnsi="Arial" w:cs="Arial"/>
          <w:color w:val="000000"/>
        </w:rPr>
        <w:t>Frequency (% of children diagnosed)</w:t>
      </w:r>
    </w:p>
    <w:p w14:paraId="2CBC8DE6" w14:textId="77777777" w:rsidR="00EF773D" w:rsidRPr="00EF773D" w:rsidRDefault="00EF773D" w:rsidP="00EF773D">
      <w:pPr>
        <w:numPr>
          <w:ilvl w:val="0"/>
          <w:numId w:val="6"/>
        </w:numPr>
        <w:textAlignment w:val="baseline"/>
        <w:rPr>
          <w:rFonts w:ascii="Arial" w:eastAsia="Times New Roman" w:hAnsi="Arial" w:cs="Arial"/>
          <w:color w:val="000000"/>
        </w:rPr>
      </w:pPr>
      <w:r w:rsidRPr="00EF773D">
        <w:rPr>
          <w:rFonts w:ascii="Arial" w:eastAsia="Times New Roman" w:hAnsi="Arial" w:cs="Arial"/>
          <w:color w:val="000000"/>
        </w:rPr>
        <w:t>How it affects the child</w:t>
      </w:r>
    </w:p>
    <w:p w14:paraId="589C6959" w14:textId="77777777" w:rsidR="00EF773D" w:rsidRPr="00EF773D" w:rsidRDefault="00EF773D" w:rsidP="00EF773D">
      <w:pPr>
        <w:numPr>
          <w:ilvl w:val="0"/>
          <w:numId w:val="6"/>
        </w:numPr>
        <w:spacing w:after="240"/>
        <w:textAlignment w:val="baseline"/>
        <w:rPr>
          <w:rFonts w:ascii="Arial" w:eastAsia="Times New Roman" w:hAnsi="Arial" w:cs="Arial"/>
          <w:color w:val="000000"/>
        </w:rPr>
      </w:pPr>
      <w:r w:rsidRPr="00EF773D">
        <w:rPr>
          <w:rFonts w:ascii="Arial" w:eastAsia="Times New Roman" w:hAnsi="Arial" w:cs="Arial"/>
          <w:color w:val="000000"/>
        </w:rPr>
        <w:t>How a teacher can support learning</w:t>
      </w:r>
    </w:p>
    <w:p w14:paraId="03826F66" w14:textId="77777777" w:rsidR="00EF773D" w:rsidRPr="00EF773D" w:rsidRDefault="00EF773D" w:rsidP="00EF773D">
      <w:pPr>
        <w:rPr>
          <w:rFonts w:ascii="Times New Roman" w:eastAsia="Times New Roman" w:hAnsi="Times New Roman" w:cs="Times New Roman"/>
        </w:rPr>
      </w:pPr>
    </w:p>
    <w:p w14:paraId="3DF85D65" w14:textId="77777777" w:rsidR="00EF773D" w:rsidRPr="00EF773D" w:rsidRDefault="00EF773D" w:rsidP="00EF773D">
      <w:pPr>
        <w:spacing w:before="240" w:after="240"/>
        <w:rPr>
          <w:rFonts w:ascii="Times New Roman" w:eastAsia="Times New Roman" w:hAnsi="Times New Roman" w:cs="Times New Roman"/>
        </w:rPr>
      </w:pPr>
      <w:r w:rsidRPr="00EF773D">
        <w:rPr>
          <w:rFonts w:ascii="Arial" w:eastAsia="Times New Roman" w:hAnsi="Arial" w:cs="Arial"/>
          <w:color w:val="000000"/>
        </w:rPr>
        <w:t>Your paper should be:</w:t>
      </w:r>
    </w:p>
    <w:p w14:paraId="7C23AE26" w14:textId="77777777" w:rsidR="00EF773D" w:rsidRPr="00EF773D" w:rsidRDefault="00EF773D" w:rsidP="00EF773D">
      <w:pPr>
        <w:numPr>
          <w:ilvl w:val="0"/>
          <w:numId w:val="7"/>
        </w:numPr>
        <w:spacing w:before="240"/>
        <w:textAlignment w:val="baseline"/>
        <w:rPr>
          <w:rFonts w:ascii="Arial" w:eastAsia="Times New Roman" w:hAnsi="Arial" w:cs="Arial"/>
          <w:color w:val="000000"/>
        </w:rPr>
      </w:pPr>
      <w:r w:rsidRPr="00EF773D">
        <w:rPr>
          <w:rFonts w:ascii="Arial" w:eastAsia="Times New Roman" w:hAnsi="Arial" w:cs="Arial"/>
          <w:color w:val="000000"/>
        </w:rPr>
        <w:t>at least 2 pages in length, without grammatical or spelling errors</w:t>
      </w:r>
    </w:p>
    <w:p w14:paraId="7FDCEC6D" w14:textId="77777777" w:rsidR="00EF773D" w:rsidRPr="00EF773D" w:rsidRDefault="00EF773D" w:rsidP="00EF773D">
      <w:pPr>
        <w:numPr>
          <w:ilvl w:val="0"/>
          <w:numId w:val="7"/>
        </w:numPr>
        <w:textAlignment w:val="baseline"/>
        <w:rPr>
          <w:rFonts w:ascii="Arial" w:eastAsia="Times New Roman" w:hAnsi="Arial" w:cs="Arial"/>
          <w:color w:val="000000"/>
        </w:rPr>
      </w:pPr>
      <w:r w:rsidRPr="00EF773D">
        <w:rPr>
          <w:rFonts w:ascii="Arial" w:eastAsia="Times New Roman" w:hAnsi="Arial" w:cs="Arial"/>
          <w:color w:val="000000"/>
        </w:rPr>
        <w:t>contain at least three sources</w:t>
      </w:r>
    </w:p>
    <w:p w14:paraId="5966FEEB" w14:textId="77777777" w:rsidR="00EF773D" w:rsidRPr="00EF773D" w:rsidRDefault="00EF773D" w:rsidP="00EF773D">
      <w:pPr>
        <w:numPr>
          <w:ilvl w:val="0"/>
          <w:numId w:val="7"/>
        </w:numPr>
        <w:textAlignment w:val="baseline"/>
        <w:rPr>
          <w:rFonts w:ascii="Arial" w:eastAsia="Times New Roman" w:hAnsi="Arial" w:cs="Arial"/>
          <w:color w:val="000000"/>
        </w:rPr>
      </w:pPr>
      <w:r w:rsidRPr="00EF773D">
        <w:rPr>
          <w:rFonts w:ascii="Arial" w:eastAsia="Times New Roman" w:hAnsi="Arial" w:cs="Arial"/>
          <w:color w:val="000000"/>
        </w:rPr>
        <w:t>address the above topics</w:t>
      </w:r>
    </w:p>
    <w:p w14:paraId="5F4E57CF" w14:textId="77777777" w:rsidR="00EF773D" w:rsidRPr="00EF773D" w:rsidRDefault="00EF773D" w:rsidP="00EF773D">
      <w:pPr>
        <w:numPr>
          <w:ilvl w:val="0"/>
          <w:numId w:val="7"/>
        </w:numPr>
        <w:spacing w:after="240"/>
        <w:textAlignment w:val="baseline"/>
        <w:rPr>
          <w:rFonts w:ascii="Arial" w:eastAsia="Times New Roman" w:hAnsi="Arial" w:cs="Arial"/>
          <w:color w:val="000000"/>
        </w:rPr>
      </w:pPr>
      <w:r w:rsidRPr="00EF773D">
        <w:rPr>
          <w:rFonts w:ascii="Arial" w:eastAsia="Times New Roman" w:hAnsi="Arial" w:cs="Arial"/>
          <w:color w:val="000000"/>
        </w:rPr>
        <w:t>cited using APA format (see</w:t>
      </w:r>
      <w:hyperlink r:id="rId5" w:history="1">
        <w:r w:rsidRPr="00EF773D">
          <w:rPr>
            <w:rFonts w:ascii="Arial" w:eastAsia="Times New Roman" w:hAnsi="Arial" w:cs="Arial"/>
            <w:color w:val="000000"/>
            <w:u w:val="single"/>
          </w:rPr>
          <w:t xml:space="preserve"> </w:t>
        </w:r>
        <w:r w:rsidRPr="00EF773D">
          <w:rPr>
            <w:rFonts w:ascii="Arial" w:eastAsia="Times New Roman" w:hAnsi="Arial" w:cs="Arial"/>
            <w:color w:val="1155CC"/>
            <w:u w:val="single"/>
          </w:rPr>
          <w:t>https://www.citationmachine.net/</w:t>
        </w:r>
      </w:hyperlink>
      <w:r w:rsidRPr="00EF773D">
        <w:rPr>
          <w:rFonts w:ascii="Arial" w:eastAsia="Times New Roman" w:hAnsi="Arial" w:cs="Arial"/>
          <w:color w:val="000000"/>
        </w:rPr>
        <w:t xml:space="preserve"> for assistance)</w:t>
      </w:r>
    </w:p>
    <w:p w14:paraId="4336CC29" w14:textId="77777777" w:rsidR="00353C04" w:rsidRDefault="0082674F"/>
    <w:sectPr w:rsidR="00353C04" w:rsidSect="00EF773D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D3861"/>
    <w:multiLevelType w:val="multilevel"/>
    <w:tmpl w:val="1ACEDA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AB78DD"/>
    <w:multiLevelType w:val="multilevel"/>
    <w:tmpl w:val="0DA268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CE79C4"/>
    <w:multiLevelType w:val="hybridMultilevel"/>
    <w:tmpl w:val="E52433EA"/>
    <w:lvl w:ilvl="0" w:tplc="1EC02356">
      <w:start w:val="1"/>
      <w:numFmt w:val="decimal"/>
      <w:lvlText w:val="%1."/>
      <w:lvlJc w:val="left"/>
      <w:pPr>
        <w:ind w:left="720" w:hanging="360"/>
      </w:pPr>
      <w:rPr>
        <w:rFonts w:hint="default"/>
        <w:color w:val="434343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5A1196"/>
    <w:multiLevelType w:val="multilevel"/>
    <w:tmpl w:val="B3DA2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6F0C78"/>
    <w:multiLevelType w:val="multilevel"/>
    <w:tmpl w:val="088EA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BE3A19"/>
    <w:multiLevelType w:val="multilevel"/>
    <w:tmpl w:val="0B88D1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ED168F"/>
    <w:multiLevelType w:val="multilevel"/>
    <w:tmpl w:val="5C1AA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C442EA"/>
    <w:multiLevelType w:val="multilevel"/>
    <w:tmpl w:val="B5A619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  <w:lvlOverride w:ilvl="0">
      <w:lvl w:ilvl="0">
        <w:numFmt w:val="decimal"/>
        <w:lvlText w:val="%1."/>
        <w:lvlJc w:val="left"/>
      </w:lvl>
    </w:lvlOverride>
  </w:num>
  <w:num w:numId="3">
    <w:abstractNumId w:val="7"/>
    <w:lvlOverride w:ilvl="0">
      <w:lvl w:ilvl="0">
        <w:numFmt w:val="decimal"/>
        <w:lvlText w:val="%1."/>
        <w:lvlJc w:val="left"/>
      </w:lvl>
    </w:lvlOverride>
  </w:num>
  <w:num w:numId="4">
    <w:abstractNumId w:val="1"/>
    <w:lvlOverride w:ilvl="0">
      <w:lvl w:ilvl="0">
        <w:numFmt w:val="decimal"/>
        <w:lvlText w:val="%1."/>
        <w:lvlJc w:val="left"/>
      </w:lvl>
    </w:lvlOverride>
  </w:num>
  <w:num w:numId="5">
    <w:abstractNumId w:val="5"/>
    <w:lvlOverride w:ilvl="0">
      <w:lvl w:ilvl="0">
        <w:numFmt w:val="decimal"/>
        <w:lvlText w:val="%1."/>
        <w:lvlJc w:val="left"/>
      </w:lvl>
    </w:lvlOverride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A8F"/>
    <w:rsid w:val="00050A8F"/>
    <w:rsid w:val="00216F02"/>
    <w:rsid w:val="00226725"/>
    <w:rsid w:val="002D0ED9"/>
    <w:rsid w:val="0077599C"/>
    <w:rsid w:val="0082674F"/>
    <w:rsid w:val="00AD3CBA"/>
    <w:rsid w:val="00B53BCB"/>
    <w:rsid w:val="00EF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B1F28"/>
  <w15:chartTrackingRefBased/>
  <w15:docId w15:val="{6E057F85-139F-0748-BF43-76C516A48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F773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F773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EF773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F773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8267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70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itationmachine.n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Corinne Wilkins</dc:creator>
  <cp:keywords/>
  <dc:description/>
  <cp:lastModifiedBy>Ginger Bartholomew</cp:lastModifiedBy>
  <cp:revision>2</cp:revision>
  <dcterms:created xsi:type="dcterms:W3CDTF">2021-07-14T18:21:00Z</dcterms:created>
  <dcterms:modified xsi:type="dcterms:W3CDTF">2021-07-14T18:21:00Z</dcterms:modified>
</cp:coreProperties>
</file>