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4-Accent51"/>
        <w:tblW w:w="10170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2628"/>
        <w:gridCol w:w="2767"/>
        <w:gridCol w:w="2046"/>
        <w:gridCol w:w="2729"/>
      </w:tblGrid>
      <w:tr w:rsidR="009D30AD" w:rsidRPr="009D30AD" w:rsidTr="009D30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gridSpan w:val="4"/>
          </w:tcPr>
          <w:p w:rsidR="009D30AD" w:rsidRPr="009D30AD" w:rsidRDefault="009D30AD" w:rsidP="009D30AD">
            <w:pPr>
              <w:jc w:val="center"/>
              <w:rPr>
                <w:sz w:val="32"/>
                <w:szCs w:val="32"/>
              </w:rPr>
            </w:pPr>
            <w:r w:rsidRPr="009D30AD">
              <w:rPr>
                <w:sz w:val="32"/>
                <w:szCs w:val="32"/>
              </w:rPr>
              <w:t>LESSON PLAN (Draft)</w:t>
            </w:r>
          </w:p>
        </w:tc>
      </w:tr>
      <w:tr w:rsidR="009D30AD" w:rsidRPr="009D30AD" w:rsidTr="009D3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9D30AD" w:rsidRPr="009D30AD" w:rsidRDefault="009D30AD" w:rsidP="009D30AD">
            <w:pPr>
              <w:rPr>
                <w:sz w:val="28"/>
                <w:szCs w:val="28"/>
              </w:rPr>
            </w:pPr>
            <w:r w:rsidRPr="009D30AD">
              <w:rPr>
                <w:sz w:val="28"/>
                <w:szCs w:val="28"/>
              </w:rPr>
              <w:t>LESSON PLAN REF:</w:t>
            </w:r>
          </w:p>
        </w:tc>
        <w:tc>
          <w:tcPr>
            <w:tcW w:w="2767" w:type="dxa"/>
          </w:tcPr>
          <w:p w:rsidR="009D30AD" w:rsidRPr="009D30AD" w:rsidRDefault="009D30AD" w:rsidP="009D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D30AD">
              <w:rPr>
                <w:sz w:val="28"/>
                <w:szCs w:val="28"/>
              </w:rPr>
              <w:t>Lesson Plan #5</w:t>
            </w:r>
          </w:p>
        </w:tc>
        <w:tc>
          <w:tcPr>
            <w:tcW w:w="2046" w:type="dxa"/>
          </w:tcPr>
          <w:p w:rsidR="009D30AD" w:rsidRPr="009D30AD" w:rsidRDefault="009D30AD" w:rsidP="009D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D30AD">
              <w:rPr>
                <w:sz w:val="28"/>
                <w:szCs w:val="28"/>
              </w:rPr>
              <w:t>Weeks 7-8</w:t>
            </w:r>
          </w:p>
        </w:tc>
        <w:tc>
          <w:tcPr>
            <w:tcW w:w="2729" w:type="dxa"/>
          </w:tcPr>
          <w:p w:rsidR="009D30AD" w:rsidRPr="009D30AD" w:rsidRDefault="009D30AD" w:rsidP="009D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D30AD">
              <w:rPr>
                <w:sz w:val="28"/>
                <w:szCs w:val="28"/>
              </w:rPr>
              <w:t>Lecture &amp; Lab</w:t>
            </w:r>
          </w:p>
        </w:tc>
      </w:tr>
      <w:tr w:rsidR="009D30AD" w:rsidRPr="009D30AD" w:rsidTr="009D3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9D30AD" w:rsidRPr="009D30AD" w:rsidRDefault="009D30AD" w:rsidP="009D30AD">
            <w:pPr>
              <w:rPr>
                <w:sz w:val="28"/>
                <w:szCs w:val="28"/>
              </w:rPr>
            </w:pPr>
            <w:r w:rsidRPr="009D30AD">
              <w:rPr>
                <w:sz w:val="28"/>
                <w:szCs w:val="28"/>
              </w:rPr>
              <w:t>Course: APP 110</w:t>
            </w:r>
          </w:p>
        </w:tc>
        <w:tc>
          <w:tcPr>
            <w:tcW w:w="7542" w:type="dxa"/>
            <w:gridSpan w:val="3"/>
          </w:tcPr>
          <w:p w:rsidR="009D30AD" w:rsidRPr="009D30AD" w:rsidRDefault="009D30AD" w:rsidP="009D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D30AD">
              <w:rPr>
                <w:sz w:val="28"/>
                <w:szCs w:val="28"/>
              </w:rPr>
              <w:t>Pathway to Employment - Construction</w:t>
            </w:r>
          </w:p>
        </w:tc>
      </w:tr>
      <w:tr w:rsidR="009D30AD" w:rsidRPr="009D30AD" w:rsidTr="009D3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9D30AD" w:rsidRPr="009D30AD" w:rsidRDefault="009D30AD" w:rsidP="009D30AD">
            <w:pPr>
              <w:rPr>
                <w:sz w:val="28"/>
                <w:szCs w:val="28"/>
              </w:rPr>
            </w:pPr>
            <w:r w:rsidRPr="009D30AD">
              <w:rPr>
                <w:sz w:val="28"/>
                <w:szCs w:val="28"/>
              </w:rPr>
              <w:t>Topic:</w:t>
            </w:r>
          </w:p>
        </w:tc>
        <w:tc>
          <w:tcPr>
            <w:tcW w:w="7542" w:type="dxa"/>
            <w:gridSpan w:val="3"/>
          </w:tcPr>
          <w:p w:rsidR="009D30AD" w:rsidRPr="009D30AD" w:rsidRDefault="009D30AD" w:rsidP="009D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D30AD">
              <w:rPr>
                <w:sz w:val="28"/>
                <w:szCs w:val="28"/>
              </w:rPr>
              <w:t xml:space="preserve">Module 5 (see course outline):  </w:t>
            </w:r>
            <w:r w:rsidRPr="009D30AD">
              <w:rPr>
                <w:rFonts w:ascii="Arial" w:eastAsia="Calibri" w:hAnsi="Arial" w:cs="Arial"/>
                <w:sz w:val="24"/>
                <w:szCs w:val="24"/>
              </w:rPr>
              <w:t>Employability Skills</w:t>
            </w:r>
          </w:p>
        </w:tc>
      </w:tr>
      <w:tr w:rsidR="009D30AD" w:rsidRPr="009D30AD" w:rsidTr="009D3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9D30AD" w:rsidRPr="009D30AD" w:rsidRDefault="009D30AD" w:rsidP="009D30AD">
            <w:pPr>
              <w:rPr>
                <w:sz w:val="28"/>
                <w:szCs w:val="28"/>
              </w:rPr>
            </w:pPr>
            <w:r w:rsidRPr="009D30AD">
              <w:rPr>
                <w:sz w:val="28"/>
                <w:szCs w:val="28"/>
              </w:rPr>
              <w:t>Lecture/Lab Duration:</w:t>
            </w:r>
          </w:p>
        </w:tc>
        <w:tc>
          <w:tcPr>
            <w:tcW w:w="2767" w:type="dxa"/>
          </w:tcPr>
          <w:p w:rsidR="009D30AD" w:rsidRPr="009D30AD" w:rsidRDefault="009D30AD" w:rsidP="009D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D30AD">
              <w:rPr>
                <w:sz w:val="28"/>
                <w:szCs w:val="28"/>
              </w:rPr>
              <w:t>Lecture:  Two hours per week</w:t>
            </w:r>
          </w:p>
        </w:tc>
        <w:tc>
          <w:tcPr>
            <w:tcW w:w="2046" w:type="dxa"/>
          </w:tcPr>
          <w:p w:rsidR="009D30AD" w:rsidRPr="009D30AD" w:rsidRDefault="009D30AD" w:rsidP="009D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D30AD">
              <w:rPr>
                <w:sz w:val="28"/>
                <w:szCs w:val="28"/>
              </w:rPr>
              <w:t>Lab: Four hours per week</w:t>
            </w:r>
          </w:p>
        </w:tc>
        <w:tc>
          <w:tcPr>
            <w:tcW w:w="2729" w:type="dxa"/>
          </w:tcPr>
          <w:p w:rsidR="009D30AD" w:rsidRPr="009D30AD" w:rsidRDefault="009D30AD" w:rsidP="009D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D30AD">
              <w:rPr>
                <w:sz w:val="28"/>
                <w:szCs w:val="28"/>
              </w:rPr>
              <w:t>Assignment: One hour+</w:t>
            </w:r>
          </w:p>
        </w:tc>
      </w:tr>
      <w:tr w:rsidR="009D30AD" w:rsidRPr="009D30AD" w:rsidTr="009D3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9D30AD" w:rsidRPr="009D30AD" w:rsidRDefault="009D30AD" w:rsidP="009D30AD">
            <w:pPr>
              <w:rPr>
                <w:sz w:val="28"/>
                <w:szCs w:val="28"/>
              </w:rPr>
            </w:pPr>
            <w:r w:rsidRPr="009D30AD">
              <w:rPr>
                <w:sz w:val="28"/>
                <w:szCs w:val="28"/>
              </w:rPr>
              <w:t>Objectives:</w:t>
            </w:r>
          </w:p>
        </w:tc>
        <w:tc>
          <w:tcPr>
            <w:tcW w:w="7542" w:type="dxa"/>
            <w:gridSpan w:val="3"/>
          </w:tcPr>
          <w:p w:rsidR="009D30AD" w:rsidRPr="009D30AD" w:rsidRDefault="009D30AD" w:rsidP="009D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D30AD">
              <w:rPr>
                <w:sz w:val="28"/>
                <w:szCs w:val="28"/>
              </w:rPr>
              <w:t>Lecture:</w:t>
            </w:r>
          </w:p>
          <w:p w:rsidR="009D30AD" w:rsidRPr="009D30AD" w:rsidRDefault="009D30AD" w:rsidP="009D30A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D30AD">
              <w:rPr>
                <w:sz w:val="28"/>
                <w:szCs w:val="28"/>
              </w:rPr>
              <w:t xml:space="preserve">1.  Option to this module:  Complete the eight Employability Skills modules contained in the Essentials Course and pass the module assessments or another program of equivalent value.  </w:t>
            </w:r>
          </w:p>
          <w:p w:rsidR="009D30AD" w:rsidRPr="009D30AD" w:rsidRDefault="009D30AD" w:rsidP="009D30A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D30AD">
              <w:rPr>
                <w:sz w:val="28"/>
                <w:szCs w:val="28"/>
              </w:rPr>
              <w:t>2.  Option to this module:  Complete WIN Career Readiness System soft-skill module/assessments or similar course or program.</w:t>
            </w:r>
          </w:p>
          <w:p w:rsidR="009D30AD" w:rsidRPr="009D30AD" w:rsidRDefault="009D30AD" w:rsidP="009D30A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D30AD">
              <w:rPr>
                <w:sz w:val="28"/>
                <w:szCs w:val="28"/>
              </w:rPr>
              <w:t>3.  Option to this module:  Complete Work-Ready program.</w:t>
            </w:r>
          </w:p>
          <w:p w:rsidR="009D30AD" w:rsidRPr="009D30AD" w:rsidRDefault="009D30AD" w:rsidP="009D30AD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D30AD">
              <w:rPr>
                <w:sz w:val="28"/>
                <w:szCs w:val="28"/>
              </w:rPr>
              <w:t>4.  Option to this module:  Complete HRD Motivation and Retention or similar course.</w:t>
            </w:r>
          </w:p>
          <w:p w:rsidR="009D30AD" w:rsidRPr="009D30AD" w:rsidRDefault="009D30AD" w:rsidP="009D30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D30AD">
              <w:rPr>
                <w:sz w:val="28"/>
                <w:szCs w:val="28"/>
              </w:rPr>
              <w:t xml:space="preserve">Lab: </w:t>
            </w:r>
          </w:p>
          <w:p w:rsidR="009D30AD" w:rsidRPr="009D30AD" w:rsidRDefault="009D30AD" w:rsidP="009D30AD">
            <w:pPr>
              <w:ind w:left="78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D30AD">
              <w:rPr>
                <w:sz w:val="28"/>
                <w:szCs w:val="28"/>
              </w:rPr>
              <w:t>Students will complete and hand in Job Assignment worksheet.  Instructor will facilitate activities.</w:t>
            </w:r>
          </w:p>
        </w:tc>
      </w:tr>
      <w:tr w:rsidR="009D30AD" w:rsidRPr="009D30AD" w:rsidTr="009D3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9D30AD" w:rsidRPr="009D30AD" w:rsidRDefault="009D30AD" w:rsidP="009D30AD">
            <w:pPr>
              <w:rPr>
                <w:sz w:val="28"/>
                <w:szCs w:val="28"/>
              </w:rPr>
            </w:pPr>
            <w:r w:rsidRPr="009D30AD">
              <w:rPr>
                <w:sz w:val="28"/>
                <w:szCs w:val="28"/>
              </w:rPr>
              <w:t>Materials/Handouts/Resources:</w:t>
            </w:r>
          </w:p>
        </w:tc>
        <w:tc>
          <w:tcPr>
            <w:tcW w:w="7542" w:type="dxa"/>
            <w:gridSpan w:val="3"/>
          </w:tcPr>
          <w:p w:rsidR="009D30AD" w:rsidRPr="009D30AD" w:rsidRDefault="009D30AD" w:rsidP="009D30AD">
            <w:pPr>
              <w:numPr>
                <w:ilvl w:val="0"/>
                <w:numId w:val="3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D30AD">
              <w:rPr>
                <w:sz w:val="24"/>
                <w:szCs w:val="24"/>
              </w:rPr>
              <w:t>Job Assignment Worksheet</w:t>
            </w:r>
          </w:p>
          <w:p w:rsidR="009D30AD" w:rsidRPr="009D30AD" w:rsidRDefault="009D30AD" w:rsidP="009D30AD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563C1" w:themeColor="hyperlink"/>
                <w:sz w:val="23"/>
                <w:szCs w:val="23"/>
                <w:u w:val="single"/>
              </w:rPr>
            </w:pPr>
            <w:r w:rsidRPr="009D30AD">
              <w:rPr>
                <w:sz w:val="23"/>
                <w:szCs w:val="23"/>
              </w:rPr>
              <w:t xml:space="preserve">National Network of Business and Industry Associations Common Employability Skills.  </w:t>
            </w:r>
            <w:hyperlink r:id="rId5" w:history="1">
              <w:r w:rsidRPr="009D30AD">
                <w:rPr>
                  <w:b/>
                  <w:color w:val="0563C1" w:themeColor="hyperlink"/>
                  <w:sz w:val="23"/>
                  <w:szCs w:val="23"/>
                  <w:u w:val="single"/>
                </w:rPr>
                <w:t>http://www.nationalnetwork.org/wp-content/uploads/2015/03/Common_Employability_Skills-03-30-15.pdf</w:t>
              </w:r>
            </w:hyperlink>
          </w:p>
          <w:p w:rsidR="009D30AD" w:rsidRPr="009D30AD" w:rsidRDefault="009D30AD" w:rsidP="009D30AD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3"/>
                <w:szCs w:val="23"/>
              </w:rPr>
            </w:pPr>
          </w:p>
          <w:p w:rsidR="009D30AD" w:rsidRPr="009D30AD" w:rsidRDefault="009D30AD" w:rsidP="009D30AD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563C1" w:themeColor="hyperlink"/>
                <w:sz w:val="23"/>
                <w:szCs w:val="23"/>
                <w:u w:val="single"/>
              </w:rPr>
            </w:pPr>
            <w:r w:rsidRPr="009D30AD">
              <w:rPr>
                <w:sz w:val="23"/>
                <w:szCs w:val="23"/>
              </w:rPr>
              <w:t>Working Smart.</w:t>
            </w:r>
            <w:r w:rsidRPr="009D30AD">
              <w:rPr>
                <w:b/>
                <w:sz w:val="23"/>
                <w:szCs w:val="23"/>
              </w:rPr>
              <w:t xml:space="preserve">  </w:t>
            </w:r>
            <w:hyperlink r:id="rId6" w:history="1">
              <w:r w:rsidRPr="009D30AD">
                <w:rPr>
                  <w:b/>
                  <w:color w:val="0563C1" w:themeColor="hyperlink"/>
                  <w:sz w:val="23"/>
                  <w:szCs w:val="23"/>
                  <w:u w:val="single"/>
                </w:rPr>
                <w:t>http://www.charlotteworks.com/services/community-partnerships/working-smart/</w:t>
              </w:r>
            </w:hyperlink>
          </w:p>
          <w:p w:rsidR="009D30AD" w:rsidRPr="009D30AD" w:rsidRDefault="009D30AD" w:rsidP="009D30AD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3"/>
                <w:szCs w:val="23"/>
              </w:rPr>
            </w:pPr>
          </w:p>
          <w:p w:rsidR="009D30AD" w:rsidRPr="009D30AD" w:rsidRDefault="009D30AD" w:rsidP="009D30AD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3"/>
                <w:szCs w:val="23"/>
              </w:rPr>
            </w:pPr>
            <w:r w:rsidRPr="009D30AD">
              <w:rPr>
                <w:sz w:val="23"/>
                <w:szCs w:val="23"/>
              </w:rPr>
              <w:t>NCCCS Employability Skills Courses</w:t>
            </w:r>
            <w:r w:rsidRPr="009D30AD">
              <w:rPr>
                <w:b/>
                <w:sz w:val="23"/>
                <w:szCs w:val="23"/>
              </w:rPr>
              <w:t xml:space="preserve">.  </w:t>
            </w:r>
            <w:hyperlink r:id="rId7" w:history="1">
              <w:r w:rsidRPr="009D30AD">
                <w:rPr>
                  <w:b/>
                  <w:color w:val="0563C1" w:themeColor="hyperlink"/>
                  <w:sz w:val="23"/>
                  <w:szCs w:val="23"/>
                  <w:u w:val="single"/>
                </w:rPr>
                <w:t>https://moodle.nccommunitycolleges.edu/</w:t>
              </w:r>
            </w:hyperlink>
          </w:p>
          <w:p w:rsidR="009D30AD" w:rsidRPr="009D30AD" w:rsidRDefault="009D30AD" w:rsidP="009D30AD">
            <w:pPr>
              <w:autoSpaceDE w:val="0"/>
              <w:autoSpaceDN w:val="0"/>
              <w:adjustRightInd w:val="0"/>
              <w:spacing w:line="241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9D30AD" w:rsidRPr="009D30AD" w:rsidRDefault="009D30AD" w:rsidP="009D30A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563C1" w:themeColor="hyperlink"/>
                <w:u w:val="single"/>
              </w:rPr>
            </w:pPr>
            <w:r w:rsidRPr="009D30AD">
              <w:t xml:space="preserve">WIN Career Readiness System.  </w:t>
            </w:r>
            <w:hyperlink r:id="rId8" w:history="1">
              <w:r w:rsidRPr="009D30AD">
                <w:rPr>
                  <w:color w:val="0563C1" w:themeColor="hyperlink"/>
                  <w:u w:val="single"/>
                </w:rPr>
                <w:t>https://www.wincrsystem.com/</w:t>
              </w:r>
            </w:hyperlink>
          </w:p>
        </w:tc>
      </w:tr>
      <w:tr w:rsidR="009D30AD" w:rsidRPr="009D30AD" w:rsidTr="009D30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9D30AD" w:rsidRPr="009D30AD" w:rsidRDefault="009D30AD" w:rsidP="009D30AD">
            <w:pPr>
              <w:rPr>
                <w:sz w:val="28"/>
                <w:szCs w:val="28"/>
              </w:rPr>
            </w:pPr>
            <w:r w:rsidRPr="009D30AD">
              <w:rPr>
                <w:sz w:val="28"/>
                <w:szCs w:val="28"/>
              </w:rPr>
              <w:t>In Class Assignments:</w:t>
            </w:r>
          </w:p>
        </w:tc>
        <w:tc>
          <w:tcPr>
            <w:tcW w:w="7542" w:type="dxa"/>
            <w:gridSpan w:val="3"/>
          </w:tcPr>
          <w:p w:rsidR="009D30AD" w:rsidRPr="009D30AD" w:rsidRDefault="009D30AD" w:rsidP="009D30AD">
            <w:pPr>
              <w:numPr>
                <w:ilvl w:val="0"/>
                <w:numId w:val="1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D30AD">
              <w:rPr>
                <w:sz w:val="28"/>
                <w:szCs w:val="28"/>
              </w:rPr>
              <w:t>Activity Worksheet</w:t>
            </w:r>
          </w:p>
        </w:tc>
      </w:tr>
      <w:tr w:rsidR="009D30AD" w:rsidRPr="009D30AD" w:rsidTr="009D30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9D30AD" w:rsidRPr="009D30AD" w:rsidRDefault="009D30AD" w:rsidP="009D30AD">
            <w:pPr>
              <w:rPr>
                <w:sz w:val="28"/>
                <w:szCs w:val="28"/>
              </w:rPr>
            </w:pPr>
            <w:r w:rsidRPr="009D30AD">
              <w:rPr>
                <w:sz w:val="28"/>
                <w:szCs w:val="28"/>
              </w:rPr>
              <w:t>Homework Assignments:</w:t>
            </w:r>
          </w:p>
        </w:tc>
        <w:tc>
          <w:tcPr>
            <w:tcW w:w="7542" w:type="dxa"/>
            <w:gridSpan w:val="3"/>
          </w:tcPr>
          <w:p w:rsidR="009D30AD" w:rsidRPr="009D30AD" w:rsidRDefault="009D30AD" w:rsidP="009D30AD">
            <w:pPr>
              <w:numPr>
                <w:ilvl w:val="0"/>
                <w:numId w:val="2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D30AD">
              <w:rPr>
                <w:sz w:val="28"/>
                <w:szCs w:val="28"/>
              </w:rPr>
              <w:t>TBD</w:t>
            </w:r>
          </w:p>
        </w:tc>
      </w:tr>
    </w:tbl>
    <w:p w:rsidR="000A608B" w:rsidRDefault="000A608B">
      <w:bookmarkStart w:id="0" w:name="_GoBack"/>
      <w:bookmarkEnd w:id="0"/>
    </w:p>
    <w:sectPr w:rsidR="000A6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7257"/>
    <w:multiLevelType w:val="hybridMultilevel"/>
    <w:tmpl w:val="79067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61A73"/>
    <w:multiLevelType w:val="hybridMultilevel"/>
    <w:tmpl w:val="E48A2C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6742CE9"/>
    <w:multiLevelType w:val="hybridMultilevel"/>
    <w:tmpl w:val="50A88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0AD"/>
    <w:rsid w:val="000A608B"/>
    <w:rsid w:val="009D3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DA8B63-CA69-4CDB-B537-4948E611D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51">
    <w:name w:val="Grid Table 4 - Accent 51"/>
    <w:basedOn w:val="TableNormal"/>
    <w:uiPriority w:val="49"/>
    <w:rsid w:val="009D30A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rsystem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odle.nccommunitycolleges.e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arlotteworks.com/services/community-partnerships/working-smart/" TargetMode="External"/><Relationship Id="rId5" Type="http://schemas.openxmlformats.org/officeDocument/2006/relationships/hyperlink" Target="http://www.nationalnetwork.org/wp-content/uploads/2015/03/Common_Employability_Skills-03-30-15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Scuiletti</dc:creator>
  <cp:keywords/>
  <dc:description/>
  <cp:lastModifiedBy>Frank Scuiletti</cp:lastModifiedBy>
  <cp:revision>1</cp:revision>
  <dcterms:created xsi:type="dcterms:W3CDTF">2020-01-10T14:29:00Z</dcterms:created>
  <dcterms:modified xsi:type="dcterms:W3CDTF">2020-01-10T14:34:00Z</dcterms:modified>
</cp:coreProperties>
</file>